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37" w:rsidRDefault="00297D37" w:rsidP="00297D37">
      <w:pPr>
        <w:spacing w:line="264" w:lineRule="auto"/>
        <w:ind w:firstLine="5040"/>
        <w:jc w:val="both"/>
      </w:pPr>
      <w:r>
        <w:t>УТВЕРЖДАЮ</w:t>
      </w:r>
    </w:p>
    <w:p w:rsidR="00297D37" w:rsidRDefault="00297D37" w:rsidP="00297D37">
      <w:pPr>
        <w:spacing w:line="264" w:lineRule="auto"/>
        <w:ind w:firstLine="5040"/>
        <w:jc w:val="both"/>
      </w:pPr>
      <w:r>
        <w:t xml:space="preserve">Руководитель управления ФНС России </w:t>
      </w:r>
    </w:p>
    <w:p w:rsidR="00297D37" w:rsidRDefault="00297D37" w:rsidP="00297D37">
      <w:pPr>
        <w:spacing w:line="264" w:lineRule="auto"/>
        <w:ind w:firstLine="5040"/>
        <w:jc w:val="both"/>
      </w:pPr>
      <w:r>
        <w:t>по Тамбовской области</w:t>
      </w:r>
    </w:p>
    <w:p w:rsidR="00297D37" w:rsidRDefault="00297D37" w:rsidP="00297D37">
      <w:pPr>
        <w:spacing w:line="264" w:lineRule="auto"/>
        <w:ind w:firstLine="5040"/>
        <w:jc w:val="both"/>
        <w:rPr>
          <w:sz w:val="20"/>
        </w:rPr>
      </w:pPr>
    </w:p>
    <w:p w:rsidR="00297D37" w:rsidRDefault="00297D37" w:rsidP="00297D37">
      <w:pPr>
        <w:spacing w:line="264" w:lineRule="auto"/>
        <w:ind w:firstLine="5040"/>
        <w:jc w:val="both"/>
      </w:pPr>
      <w:r>
        <w:t>___________________  С.В. Бабаева</w:t>
      </w:r>
    </w:p>
    <w:p w:rsidR="00297D37" w:rsidRDefault="00297D37" w:rsidP="00297D37">
      <w:pPr>
        <w:spacing w:line="264" w:lineRule="auto"/>
        <w:ind w:firstLine="5040"/>
        <w:jc w:val="both"/>
        <w:rPr>
          <w:sz w:val="20"/>
        </w:rPr>
      </w:pPr>
      <w:r>
        <w:t xml:space="preserve">            </w:t>
      </w:r>
      <w:r>
        <w:rPr>
          <w:sz w:val="20"/>
        </w:rPr>
        <w:t>(подпись)</w:t>
      </w:r>
    </w:p>
    <w:p w:rsidR="00E05D7A" w:rsidRDefault="00297D37" w:rsidP="00297D37">
      <w:pPr>
        <w:pStyle w:val="ConsPlusNormal"/>
        <w:jc w:val="both"/>
      </w:pPr>
      <w:r w:rsidRPr="002D276B">
        <w:t xml:space="preserve">                                                                                    </w:t>
      </w:r>
      <w:r>
        <w:t>«____» ______________ 20 ___ г.</w:t>
      </w:r>
    </w:p>
    <w:p w:rsidR="00297D37" w:rsidRPr="002D276B" w:rsidRDefault="00297D37">
      <w:pPr>
        <w:pStyle w:val="ConsPlusNormal"/>
        <w:jc w:val="center"/>
      </w:pPr>
    </w:p>
    <w:p w:rsidR="00297D37" w:rsidRPr="002D276B" w:rsidRDefault="00297D37">
      <w:pPr>
        <w:pStyle w:val="ConsPlusNormal"/>
        <w:jc w:val="center"/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94760B">
      <w:pPr>
        <w:pStyle w:val="ConsPlusNormal"/>
        <w:jc w:val="center"/>
      </w:pPr>
      <w:r w:rsidRPr="00E828A6">
        <w:t xml:space="preserve">старшего государственного налогового инспектора </w:t>
      </w:r>
      <w:proofErr w:type="gramStart"/>
      <w:r w:rsidRPr="00E828A6">
        <w:t>отдела обеспечения процедур банкротства Управления</w:t>
      </w:r>
      <w:proofErr w:type="gramEnd"/>
      <w:r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828A6" w:rsidRPr="00E828A6">
        <w:t xml:space="preserve">старшего государственного налогового инспектора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- старший государственный налоговый инспектор) относится к старшей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E828A6" w:rsidRPr="00E828A6">
        <w:t>11-3-4-070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E828A6" w:rsidRPr="00E828A6">
        <w:t>старшего государственного налогового инспектора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554CFE" w:rsidRPr="00E828A6">
        <w:t>старшего государственного налогового инспектора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554CFE" w:rsidRPr="00554CFE">
        <w:t>старшего государ</w:t>
      </w:r>
      <w:r w:rsidR="00D8339C">
        <w:t xml:space="preserve">ственного налогового инспектора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D8339C">
        <w:t>С</w:t>
      </w:r>
      <w:r w:rsidR="00D8339C" w:rsidRPr="00E828A6">
        <w:t>тарш</w:t>
      </w:r>
      <w:r w:rsidR="00D8339C">
        <w:t>ий</w:t>
      </w:r>
      <w:r w:rsidR="00D8339C" w:rsidRPr="00E828A6">
        <w:t xml:space="preserve"> государственн</w:t>
      </w:r>
      <w:r w:rsidR="00D8339C">
        <w:t>ый</w:t>
      </w:r>
      <w:r w:rsidR="00D8339C" w:rsidRPr="00E828A6">
        <w:t xml:space="preserve"> налогов</w:t>
      </w:r>
      <w:r w:rsidR="00D8339C">
        <w:t>ый</w:t>
      </w:r>
      <w:r w:rsidR="00D8339C" w:rsidRPr="00E828A6">
        <w:t xml:space="preserve"> инспектор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D8339C" w:rsidRPr="00E828A6">
        <w:t>старшего государственного налогового инспектора 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bookmarkStart w:id="0" w:name="_GoBack"/>
      <w:bookmarkEnd w:id="0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5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управленческим умениям, свидетельствующим о наличии необходимых </w:t>
      </w:r>
      <w:r w:rsidR="005B360A">
        <w:lastRenderedPageBreak/>
        <w:t>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691ABE" w:rsidP="008C042A">
      <w:pPr>
        <w:pStyle w:val="ConsPlusNormal"/>
        <w:spacing w:before="240"/>
        <w:ind w:firstLine="540"/>
        <w:jc w:val="both"/>
      </w:pPr>
      <w:r>
        <w:t>С</w:t>
      </w:r>
      <w:r w:rsidRPr="00E828A6">
        <w:t>тарш</w:t>
      </w:r>
      <w:r>
        <w:t>ий</w:t>
      </w:r>
      <w:r w:rsidRPr="00E828A6">
        <w:t xml:space="preserve"> государственн</w:t>
      </w:r>
      <w:r>
        <w:t>ый</w:t>
      </w:r>
      <w:r w:rsidRPr="00E828A6">
        <w:t xml:space="preserve"> налогов</w:t>
      </w:r>
      <w:r>
        <w:t>ый</w:t>
      </w:r>
      <w:r w:rsidRPr="00E828A6">
        <w:t xml:space="preserve"> инспектор</w:t>
      </w:r>
      <w:r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t>ональной служебной деятельности</w:t>
      </w:r>
      <w:r w:rsidR="001E3A51">
        <w:t>.</w:t>
      </w:r>
      <w:r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</w:t>
      </w:r>
      <w:r w:rsidR="001E3A51">
        <w:lastRenderedPageBreak/>
        <w:t>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534107" w:rsidRPr="00E828A6">
        <w:t>старшего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color w:val="0000FF"/>
          </w:rPr>
          <w:t>статьями 14</w:t>
        </w:r>
      </w:hyperlink>
      <w:r>
        <w:t xml:space="preserve">, </w:t>
      </w:r>
      <w:hyperlink r:id="rId7" w:history="1">
        <w:r>
          <w:rPr>
            <w:color w:val="0000FF"/>
          </w:rPr>
          <w:t>15</w:t>
        </w:r>
      </w:hyperlink>
      <w:r>
        <w:t xml:space="preserve">, </w:t>
      </w:r>
      <w:hyperlink r:id="rId8" w:history="1">
        <w:r>
          <w:rPr>
            <w:color w:val="0000FF"/>
          </w:rPr>
          <w:t>17</w:t>
        </w:r>
      </w:hyperlink>
      <w:r>
        <w:t xml:space="preserve">, </w:t>
      </w:r>
      <w:hyperlink r:id="rId9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534107" w:rsidRPr="00E828A6">
        <w:t>старшего государственного налогового инспектора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принятых мер </w:t>
      </w:r>
      <w:proofErr w:type="gramStart"/>
      <w:r>
        <w:t xml:space="preserve">по взысканию задолженности за счет имущества должника для определения целесообразности подачи заявления в арбитражный суд о </w:t>
      </w:r>
      <w:r>
        <w:lastRenderedPageBreak/>
        <w:t>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комитета кредиторов), письменные обоснования позиции к решению о голосовании на собраниях кредиторов (заседаниях комитета кредиторов) в соответствии с порядком, </w:t>
      </w:r>
      <w:r>
        <w:lastRenderedPageBreak/>
        <w:t>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составлении следующих форм статистической налоговой отчетности: 4-РБ, 4-РБО;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ежедневный мониторинг интернет-сайта ЕФРСБ и Федеральных 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  <w:r>
        <w:t xml:space="preserve"> 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  <w:r w:rsidR="00467288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 xml:space="preserve">положением об Управлении ФНС России по Тамбовской области, утвержденным руководителем ФНС России «14» мая 2015 г., положением об отделе обеспечения процедур банкротства, приказами управления, поручениями </w:t>
      </w:r>
      <w:r w:rsidR="00467288" w:rsidRPr="00467288">
        <w:lastRenderedPageBreak/>
        <w:t>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  <w:r w:rsidR="00467288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  <w:r w:rsidR="00467288">
        <w:t xml:space="preserve"> </w:t>
      </w:r>
      <w:r>
        <w:t xml:space="preserve">вправе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467288">
        <w:t>старший государственный</w:t>
      </w:r>
      <w:r w:rsidR="00467288" w:rsidRPr="00467288">
        <w:t xml:space="preserve"> налогов</w:t>
      </w:r>
      <w:r w:rsidR="00467288">
        <w:t>ый</w:t>
      </w:r>
      <w:r w:rsidR="00467288" w:rsidRPr="00467288">
        <w:t xml:space="preserve"> инспектор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94760B">
        <w:t>старший государственный</w:t>
      </w:r>
      <w:r w:rsidR="0094760B" w:rsidRPr="00467288">
        <w:t xml:space="preserve"> налогов</w:t>
      </w:r>
      <w:r w:rsidR="0094760B">
        <w:t>ый</w:t>
      </w:r>
      <w:r w:rsidR="0094760B" w:rsidRPr="00467288">
        <w:t xml:space="preserve"> инспектор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lastRenderedPageBreak/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t xml:space="preserve">14. </w:t>
      </w:r>
      <w:r w:rsidR="0094760B">
        <w:t>С</w:t>
      </w:r>
      <w:r w:rsidR="0094760B" w:rsidRPr="0094760B">
        <w:t xml:space="preserve">тарший государственный налоговый инспектор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94760B">
        <w:t>С</w:t>
      </w:r>
      <w:r w:rsidR="0094760B" w:rsidRPr="0094760B">
        <w:t xml:space="preserve">тарший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94760B">
        <w:t>с</w:t>
      </w:r>
      <w:r w:rsidR="0094760B" w:rsidRPr="0094760B">
        <w:t xml:space="preserve">тарший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94760B">
        <w:t>старшего</w:t>
      </w:r>
      <w:r w:rsidR="0094760B" w:rsidRPr="0094760B">
        <w:t xml:space="preserve"> государственн</w:t>
      </w:r>
      <w:r w:rsidR="0094760B">
        <w:t>ого</w:t>
      </w:r>
      <w:r w:rsidR="0094760B" w:rsidRPr="0094760B">
        <w:t xml:space="preserve"> налогов</w:t>
      </w:r>
      <w:r w:rsidR="0094760B">
        <w:t>ого</w:t>
      </w:r>
      <w:r w:rsidR="0094760B" w:rsidRPr="0094760B">
        <w:t xml:space="preserve"> инспектор</w:t>
      </w:r>
      <w:r w:rsidR="0094760B">
        <w:t>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12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>Государственные услуги старшим государственным налоговым инспектором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lastRenderedPageBreak/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94760B">
        <w:t>старшего</w:t>
      </w:r>
      <w:r w:rsidR="0094760B" w:rsidRPr="0094760B">
        <w:t xml:space="preserve"> государственн</w:t>
      </w:r>
      <w:r w:rsidR="0094760B">
        <w:t>ого</w:t>
      </w:r>
      <w:r w:rsidR="0094760B" w:rsidRPr="0094760B">
        <w:t xml:space="preserve"> налогов</w:t>
      </w:r>
      <w:r w:rsidR="0094760B">
        <w:t>ого</w:t>
      </w:r>
      <w:r w:rsidR="0094760B" w:rsidRPr="0094760B">
        <w:t xml:space="preserve"> инспектор</w:t>
      </w:r>
      <w:r w:rsidR="0094760B">
        <w:t>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  <w:tr w:rsidR="00E05D7A">
        <w:tc>
          <w:tcPr>
            <w:tcW w:w="567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7E10" w:rsidRDefault="00127E10"/>
    <w:sectPr w:rsidR="00127E10" w:rsidSect="0062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B5480"/>
    <w:rsid w:val="00123517"/>
    <w:rsid w:val="00127E10"/>
    <w:rsid w:val="00141E9B"/>
    <w:rsid w:val="001E3A51"/>
    <w:rsid w:val="00297D37"/>
    <w:rsid w:val="002D276B"/>
    <w:rsid w:val="00467288"/>
    <w:rsid w:val="00534107"/>
    <w:rsid w:val="00554CFE"/>
    <w:rsid w:val="005A2C34"/>
    <w:rsid w:val="005B360A"/>
    <w:rsid w:val="005D584B"/>
    <w:rsid w:val="006717BF"/>
    <w:rsid w:val="00691ABE"/>
    <w:rsid w:val="007061F4"/>
    <w:rsid w:val="008C042A"/>
    <w:rsid w:val="0094760B"/>
    <w:rsid w:val="009F0EE4"/>
    <w:rsid w:val="00A91793"/>
    <w:rsid w:val="00B559D8"/>
    <w:rsid w:val="00CF35CD"/>
    <w:rsid w:val="00D8339C"/>
    <w:rsid w:val="00E05D7A"/>
    <w:rsid w:val="00E5623D"/>
    <w:rsid w:val="00E771E0"/>
    <w:rsid w:val="00E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D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D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256E4C645EA9DC0C533FD9DDD10BF16A7E98803A5DC993D48E41E18BC8302F11354266679A8FWAE8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44256E4C645EA9DC0C533FD9DDD10BF16A7E98803A5DC993D48E41E18BC8302F11354266679A88WAEFK" TargetMode="Externa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44256E4C645EA9DC0C533FD9DDD10BF16A7E98803A5DC993D48E41E18BC8302F11354266679A8AWAEEK" TargetMode="External"/><Relationship Id="rId11" Type="http://schemas.openxmlformats.org/officeDocument/2006/relationships/hyperlink" Target="consultantplus://offline/ref=8444256E4C645EA9DC0C533FD9DDD10BFB617A9D803200C39B8D8243E684972728583943666798W8E3K" TargetMode="External"/><Relationship Id="rId5" Type="http://schemas.openxmlformats.org/officeDocument/2006/relationships/hyperlink" Target="consultantplus://offline/ref=41CE10F177EF019B9740F836DFA6356802C342F155DDCCFC2B36E6D7CEO" TargetMode="External"/><Relationship Id="rId10" Type="http://schemas.openxmlformats.org/officeDocument/2006/relationships/hyperlink" Target="consultantplus://offline/ref=8444256E4C645EA9DC0C533FD9DDD10BF16F779A8C395DC993D48E41E18BC8302F11354266679B88WA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44256E4C645EA9DC0C533FD9DDD10BF16A7E98803A5DC993D48E41E18BC8302F11354266679A8DWAE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4B871FEA</Template>
  <TotalTime>2</TotalTime>
  <Pages>10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4</cp:revision>
  <dcterms:created xsi:type="dcterms:W3CDTF">2017-10-19T09:25:00Z</dcterms:created>
  <dcterms:modified xsi:type="dcterms:W3CDTF">2017-10-23T08:22:00Z</dcterms:modified>
</cp:coreProperties>
</file>